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83C" w:rsidRPr="0004383C" w:rsidRDefault="0004383C" w:rsidP="0004383C">
      <w:pPr>
        <w:shd w:val="clear" w:color="auto" w:fill="FFFFFF"/>
        <w:spacing w:after="140" w:line="240" w:lineRule="auto"/>
        <w:outlineLvl w:val="0"/>
        <w:rPr>
          <w:rFonts w:ascii="Times New Roman" w:eastAsia="Times New Roman" w:hAnsi="Times New Roman" w:cs="Times New Roman"/>
          <w:color w:val="1B1B1B"/>
          <w:kern w:val="36"/>
          <w:sz w:val="48"/>
          <w:szCs w:val="48"/>
          <w:lang w:eastAsia="fr-FR"/>
        </w:rPr>
      </w:pPr>
      <w:r w:rsidRPr="0004383C">
        <w:rPr>
          <w:rFonts w:ascii="Times New Roman" w:eastAsia="Times New Roman" w:hAnsi="Times New Roman" w:cs="Times New Roman"/>
          <w:color w:val="1B1B1B"/>
          <w:kern w:val="36"/>
          <w:sz w:val="48"/>
          <w:szCs w:val="48"/>
          <w:lang w:eastAsia="fr-FR"/>
        </w:rPr>
        <w:t>Les lycéens de Saint-Céré, très fiers de leur option santé</w:t>
      </w:r>
    </w:p>
    <w:p w:rsidR="0004383C" w:rsidRPr="0004383C" w:rsidRDefault="0004383C" w:rsidP="0004383C">
      <w:pPr>
        <w:shd w:val="clear" w:color="auto" w:fill="FFFFFF"/>
        <w:spacing w:after="0" w:line="240" w:lineRule="auto"/>
        <w:rPr>
          <w:rFonts w:ascii="Arial" w:eastAsia="Times New Roman" w:hAnsi="Arial" w:cs="Arial"/>
          <w:color w:val="1B1B1B"/>
          <w:sz w:val="15"/>
          <w:szCs w:val="15"/>
          <w:lang w:eastAsia="fr-FR"/>
        </w:rPr>
      </w:pPr>
      <w:r w:rsidRPr="0004383C">
        <w:rPr>
          <w:rFonts w:ascii="Arial" w:eastAsia="Times New Roman" w:hAnsi="Arial" w:cs="Arial"/>
          <w:caps/>
          <w:color w:val="FFFFFF"/>
          <w:sz w:val="15"/>
          <w:lang w:eastAsia="fr-FR"/>
        </w:rPr>
        <w:t>ABONNÉS</w:t>
      </w:r>
    </w:p>
    <w:p w:rsidR="0004383C" w:rsidRPr="0004383C" w:rsidRDefault="0004383C" w:rsidP="0004383C">
      <w:pPr>
        <w:numPr>
          <w:ilvl w:val="0"/>
          <w:numId w:val="1"/>
        </w:numPr>
        <w:shd w:val="clear" w:color="auto" w:fill="FFFFFF"/>
        <w:spacing w:before="100" w:beforeAutospacing="1" w:after="100" w:afterAutospacing="1" w:line="240" w:lineRule="auto"/>
        <w:ind w:left="0"/>
        <w:rPr>
          <w:rFonts w:ascii="Arial" w:eastAsia="Times New Roman" w:hAnsi="Arial" w:cs="Arial"/>
          <w:color w:val="1B1B1B"/>
          <w:sz w:val="15"/>
          <w:szCs w:val="15"/>
          <w:lang w:eastAsia="fr-FR"/>
        </w:rPr>
      </w:pPr>
      <w:r>
        <w:rPr>
          <w:rFonts w:ascii="Arial" w:eastAsia="Times New Roman" w:hAnsi="Arial" w:cs="Arial"/>
          <w:noProof/>
          <w:color w:val="1B1B1B"/>
          <w:sz w:val="15"/>
          <w:szCs w:val="15"/>
          <w:lang w:eastAsia="fr-FR"/>
        </w:rPr>
        <w:drawing>
          <wp:inline distT="0" distB="0" distL="0" distR="0">
            <wp:extent cx="5551715" cy="3135435"/>
            <wp:effectExtent l="19050" t="0" r="0" b="0"/>
            <wp:docPr id="1" name="Image 1" descr="Raphaël Daubet, président de Cauvaldor, a exprimé sa fierté pour ce label,  marque de reconnaissance solennelle et officielle qui lui va droit au cœ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haël Daubet, président de Cauvaldor, a exprimé sa fierté pour ce label,  marque de reconnaissance solennelle et officielle qui lui va droit au cœur."/>
                    <pic:cNvPicPr>
                      <a:picLocks noChangeAspect="1" noChangeArrowheads="1"/>
                    </pic:cNvPicPr>
                  </pic:nvPicPr>
                  <pic:blipFill>
                    <a:blip r:embed="rId5"/>
                    <a:srcRect/>
                    <a:stretch>
                      <a:fillRect/>
                    </a:stretch>
                  </pic:blipFill>
                  <pic:spPr bwMode="auto">
                    <a:xfrm>
                      <a:off x="0" y="0"/>
                      <a:ext cx="5553819" cy="3136623"/>
                    </a:xfrm>
                    <a:prstGeom prst="rect">
                      <a:avLst/>
                    </a:prstGeom>
                    <a:noFill/>
                    <a:ln w="9525">
                      <a:noFill/>
                      <a:miter lim="800000"/>
                      <a:headEnd/>
                      <a:tailEnd/>
                    </a:ln>
                  </pic:spPr>
                </pic:pic>
              </a:graphicData>
            </a:graphic>
          </wp:inline>
        </w:drawing>
      </w:r>
      <w:r w:rsidRPr="0004383C">
        <w:rPr>
          <w:rFonts w:ascii="Arial" w:eastAsia="Times New Roman" w:hAnsi="Arial" w:cs="Arial"/>
          <w:color w:val="1B1B1B"/>
          <w:sz w:val="15"/>
          <w:lang w:eastAsia="fr-FR"/>
        </w:rPr>
        <w:t xml:space="preserve">Raphaël </w:t>
      </w:r>
      <w:proofErr w:type="spellStart"/>
      <w:r w:rsidRPr="0004383C">
        <w:rPr>
          <w:rFonts w:ascii="Arial" w:eastAsia="Times New Roman" w:hAnsi="Arial" w:cs="Arial"/>
          <w:color w:val="1B1B1B"/>
          <w:sz w:val="15"/>
          <w:lang w:eastAsia="fr-FR"/>
        </w:rPr>
        <w:t>Daubet</w:t>
      </w:r>
      <w:proofErr w:type="spellEnd"/>
      <w:r w:rsidRPr="0004383C">
        <w:rPr>
          <w:rFonts w:ascii="Arial" w:eastAsia="Times New Roman" w:hAnsi="Arial" w:cs="Arial"/>
          <w:color w:val="1B1B1B"/>
          <w:sz w:val="15"/>
          <w:lang w:eastAsia="fr-FR"/>
        </w:rPr>
        <w:t xml:space="preserve">, président de </w:t>
      </w:r>
      <w:proofErr w:type="spellStart"/>
      <w:r w:rsidRPr="0004383C">
        <w:rPr>
          <w:rFonts w:ascii="Arial" w:eastAsia="Times New Roman" w:hAnsi="Arial" w:cs="Arial"/>
          <w:color w:val="1B1B1B"/>
          <w:sz w:val="15"/>
          <w:lang w:eastAsia="fr-FR"/>
        </w:rPr>
        <w:t>Cauvaldor</w:t>
      </w:r>
      <w:proofErr w:type="spellEnd"/>
      <w:r w:rsidRPr="0004383C">
        <w:rPr>
          <w:rFonts w:ascii="Arial" w:eastAsia="Times New Roman" w:hAnsi="Arial" w:cs="Arial"/>
          <w:color w:val="1B1B1B"/>
          <w:sz w:val="15"/>
          <w:lang w:eastAsia="fr-FR"/>
        </w:rPr>
        <w:t>, a exprimé sa fierté pour ce label, marque de reconnaissance solennelle et officielle qui lui va droit au cœur.</w:t>
      </w:r>
    </w:p>
    <w:p w:rsidR="0004383C" w:rsidRPr="0004383C" w:rsidRDefault="0004383C" w:rsidP="0004383C">
      <w:pPr>
        <w:shd w:val="clear" w:color="auto" w:fill="FFFFFF"/>
        <w:spacing w:after="140" w:line="240" w:lineRule="auto"/>
        <w:rPr>
          <w:rFonts w:ascii="Arial" w:eastAsia="Times New Roman" w:hAnsi="Arial" w:cs="Arial"/>
          <w:color w:val="1B1B1B"/>
          <w:sz w:val="15"/>
          <w:szCs w:val="15"/>
          <w:lang w:eastAsia="fr-FR"/>
        </w:rPr>
      </w:pPr>
      <w:r w:rsidRPr="0004383C">
        <w:rPr>
          <w:rFonts w:ascii="Arial" w:eastAsia="Times New Roman" w:hAnsi="Arial" w:cs="Arial"/>
          <w:color w:val="1B1B1B"/>
          <w:sz w:val="15"/>
          <w:szCs w:val="15"/>
          <w:lang w:eastAsia="fr-FR"/>
        </w:rPr>
        <w:t>    </w:t>
      </w:r>
    </w:p>
    <w:p w:rsidR="0004383C" w:rsidRPr="0004383C" w:rsidRDefault="0004383C" w:rsidP="0004383C">
      <w:pPr>
        <w:shd w:val="clear" w:color="auto" w:fill="FFFFFF"/>
        <w:spacing w:after="140" w:line="337" w:lineRule="atLeast"/>
        <w:rPr>
          <w:rFonts w:ascii="Arial" w:eastAsia="Times New Roman" w:hAnsi="Arial" w:cs="Arial"/>
          <w:color w:val="1B1B1B"/>
          <w:sz w:val="15"/>
          <w:szCs w:val="15"/>
          <w:lang w:eastAsia="fr-FR"/>
        </w:rPr>
      </w:pPr>
      <w:hyperlink r:id="rId6" w:history="1">
        <w:r w:rsidRPr="0004383C">
          <w:rPr>
            <w:rFonts w:ascii="Arial" w:eastAsia="Times New Roman" w:hAnsi="Arial" w:cs="Arial"/>
            <w:b/>
            <w:bCs/>
            <w:color w:val="BA1525"/>
            <w:sz w:val="15"/>
            <w:u w:val="single"/>
            <w:lang w:eastAsia="fr-FR"/>
          </w:rPr>
          <w:t>Éducation</w:t>
        </w:r>
      </w:hyperlink>
      <w:r w:rsidRPr="0004383C">
        <w:rPr>
          <w:rFonts w:ascii="Arial" w:eastAsia="Times New Roman" w:hAnsi="Arial" w:cs="Arial"/>
          <w:color w:val="1B1B1B"/>
          <w:sz w:val="15"/>
          <w:lang w:eastAsia="fr-FR"/>
        </w:rPr>
        <w:t>, </w:t>
      </w:r>
      <w:hyperlink r:id="rId7" w:history="1">
        <w:r w:rsidRPr="0004383C">
          <w:rPr>
            <w:rFonts w:ascii="Arial" w:eastAsia="Times New Roman" w:hAnsi="Arial" w:cs="Arial"/>
            <w:b/>
            <w:bCs/>
            <w:color w:val="BA1525"/>
            <w:sz w:val="15"/>
            <w:u w:val="single"/>
            <w:lang w:eastAsia="fr-FR"/>
          </w:rPr>
          <w:t>Saint-Céré</w:t>
        </w:r>
      </w:hyperlink>
    </w:p>
    <w:p w:rsidR="0004383C" w:rsidRPr="0004383C" w:rsidRDefault="0004383C" w:rsidP="0004383C">
      <w:pPr>
        <w:shd w:val="clear" w:color="auto" w:fill="FFFFFF"/>
        <w:spacing w:after="140" w:line="337" w:lineRule="atLeast"/>
        <w:rPr>
          <w:rFonts w:ascii="Times New Roman" w:eastAsia="Times New Roman" w:hAnsi="Times New Roman" w:cs="Times New Roman"/>
          <w:color w:val="1B1B1B"/>
          <w:sz w:val="15"/>
          <w:szCs w:val="15"/>
          <w:lang w:eastAsia="fr-FR"/>
        </w:rPr>
      </w:pPr>
      <w:r w:rsidRPr="0004383C">
        <w:rPr>
          <w:rFonts w:ascii="Times New Roman" w:eastAsia="Times New Roman" w:hAnsi="Times New Roman" w:cs="Times New Roman"/>
          <w:color w:val="1B1B1B"/>
          <w:sz w:val="15"/>
          <w:szCs w:val="15"/>
          <w:lang w:eastAsia="fr-FR"/>
        </w:rPr>
        <w:t>Publié le 02/06/2022 à 05:10</w:t>
      </w:r>
    </w:p>
    <w:p w:rsidR="0004383C" w:rsidRPr="0004383C" w:rsidRDefault="0004383C" w:rsidP="0004383C">
      <w:pPr>
        <w:shd w:val="clear" w:color="auto" w:fill="FFFFFF"/>
        <w:spacing w:before="140" w:after="140" w:line="240" w:lineRule="auto"/>
        <w:rPr>
          <w:rFonts w:ascii="Arial" w:eastAsia="Times New Roman" w:hAnsi="Arial" w:cs="Arial"/>
          <w:color w:val="1B1B1B"/>
          <w:sz w:val="15"/>
          <w:szCs w:val="15"/>
          <w:lang w:eastAsia="fr-FR"/>
        </w:rPr>
      </w:pPr>
      <w:r w:rsidRPr="0004383C">
        <w:rPr>
          <w:rFonts w:ascii="Arial" w:eastAsia="Times New Roman" w:hAnsi="Arial" w:cs="Arial"/>
          <w:color w:val="1B1B1B"/>
          <w:sz w:val="15"/>
          <w:szCs w:val="15"/>
          <w:lang w:eastAsia="fr-FR"/>
        </w:rPr>
        <w:t xml:space="preserve">"Nous avons aujourd’hui de nombreuses opportunités : visite du Samu et de l’université de Toulouse, stages enrichissants… Elle nous permet de faciliter nos choix d’orientation. Merci à </w:t>
      </w:r>
      <w:proofErr w:type="spellStart"/>
      <w:r w:rsidRPr="0004383C">
        <w:rPr>
          <w:rFonts w:ascii="Arial" w:eastAsia="Times New Roman" w:hAnsi="Arial" w:cs="Arial"/>
          <w:color w:val="1B1B1B"/>
          <w:sz w:val="15"/>
          <w:szCs w:val="15"/>
          <w:lang w:eastAsia="fr-FR"/>
        </w:rPr>
        <w:t>Cauvaldor</w:t>
      </w:r>
      <w:proofErr w:type="spellEnd"/>
      <w:r w:rsidRPr="0004383C">
        <w:rPr>
          <w:rFonts w:ascii="Arial" w:eastAsia="Times New Roman" w:hAnsi="Arial" w:cs="Arial"/>
          <w:color w:val="1B1B1B"/>
          <w:sz w:val="15"/>
          <w:szCs w:val="15"/>
          <w:lang w:eastAsia="fr-FR"/>
        </w:rPr>
        <w:t xml:space="preserve"> et à nos professeurs." Ce sont les paroles de deux lycéens de l’option santé de Saint-Céré, représentants leurs camarades, très satisfaits de cette nouvelle option qui s’adapte à chaque élève.</w:t>
      </w:r>
    </w:p>
    <w:p w:rsidR="0004383C" w:rsidRPr="0004383C" w:rsidRDefault="0004383C" w:rsidP="0004383C">
      <w:pPr>
        <w:shd w:val="clear" w:color="auto" w:fill="FFFFFF"/>
        <w:spacing w:before="140" w:after="140" w:line="240" w:lineRule="auto"/>
        <w:rPr>
          <w:rFonts w:ascii="Arial" w:eastAsia="Times New Roman" w:hAnsi="Arial" w:cs="Arial"/>
          <w:color w:val="1B1B1B"/>
          <w:sz w:val="15"/>
          <w:szCs w:val="15"/>
          <w:lang w:eastAsia="fr-FR"/>
        </w:rPr>
      </w:pPr>
      <w:r w:rsidRPr="0004383C">
        <w:rPr>
          <w:rFonts w:ascii="Arial" w:eastAsia="Times New Roman" w:hAnsi="Arial" w:cs="Arial"/>
          <w:color w:val="1B1B1B"/>
          <w:sz w:val="15"/>
          <w:szCs w:val="15"/>
          <w:lang w:eastAsia="fr-FR"/>
        </w:rPr>
        <w:t xml:space="preserve">L’option santé est sortie de terre en six mois, grâce à la collaboration entre les élus de la communauté de communes </w:t>
      </w:r>
      <w:proofErr w:type="spellStart"/>
      <w:r w:rsidRPr="0004383C">
        <w:rPr>
          <w:rFonts w:ascii="Arial" w:eastAsia="Times New Roman" w:hAnsi="Arial" w:cs="Arial"/>
          <w:color w:val="1B1B1B"/>
          <w:sz w:val="15"/>
          <w:szCs w:val="15"/>
          <w:lang w:eastAsia="fr-FR"/>
        </w:rPr>
        <w:t>Cauvaldor</w:t>
      </w:r>
      <w:proofErr w:type="spellEnd"/>
      <w:r w:rsidRPr="0004383C">
        <w:rPr>
          <w:rFonts w:ascii="Arial" w:eastAsia="Times New Roman" w:hAnsi="Arial" w:cs="Arial"/>
          <w:color w:val="1B1B1B"/>
          <w:sz w:val="15"/>
          <w:szCs w:val="15"/>
          <w:lang w:eastAsia="fr-FR"/>
        </w:rPr>
        <w:t xml:space="preserve">, les élus de la ville de Saint-Céré et le lycée Jean Lurçat. C’est une réelle chance pour les jeunes du territoire qui veulent s’engager dans un parcours d’études de médecine. Le dispositif suscite un vif intérêt : certaines collectivités ont d’ores et déjà contacté Thierry </w:t>
      </w:r>
      <w:proofErr w:type="spellStart"/>
      <w:r w:rsidRPr="0004383C">
        <w:rPr>
          <w:rFonts w:ascii="Arial" w:eastAsia="Times New Roman" w:hAnsi="Arial" w:cs="Arial"/>
          <w:color w:val="1B1B1B"/>
          <w:sz w:val="15"/>
          <w:szCs w:val="15"/>
          <w:lang w:eastAsia="fr-FR"/>
        </w:rPr>
        <w:t>Chartroux</w:t>
      </w:r>
      <w:proofErr w:type="spellEnd"/>
      <w:r w:rsidRPr="0004383C">
        <w:rPr>
          <w:rFonts w:ascii="Arial" w:eastAsia="Times New Roman" w:hAnsi="Arial" w:cs="Arial"/>
          <w:color w:val="1B1B1B"/>
          <w:sz w:val="15"/>
          <w:szCs w:val="15"/>
          <w:lang w:eastAsia="fr-FR"/>
        </w:rPr>
        <w:t>, vice-président de l’intercommunalité, en charge de la thématique santé, très impliqué dans ce projet.</w:t>
      </w:r>
    </w:p>
    <w:p w:rsidR="0004383C" w:rsidRPr="0004383C" w:rsidRDefault="0004383C" w:rsidP="0004383C">
      <w:pPr>
        <w:shd w:val="clear" w:color="auto" w:fill="FFFFFF"/>
        <w:spacing w:before="140" w:after="140" w:line="240" w:lineRule="auto"/>
        <w:rPr>
          <w:rFonts w:ascii="Arial" w:eastAsia="Times New Roman" w:hAnsi="Arial" w:cs="Arial"/>
          <w:color w:val="1B1B1B"/>
          <w:sz w:val="15"/>
          <w:szCs w:val="15"/>
          <w:lang w:eastAsia="fr-FR"/>
        </w:rPr>
      </w:pPr>
      <w:r w:rsidRPr="0004383C">
        <w:rPr>
          <w:rFonts w:ascii="Arial" w:eastAsia="Times New Roman" w:hAnsi="Arial" w:cs="Arial"/>
          <w:color w:val="1B1B1B"/>
          <w:sz w:val="15"/>
          <w:szCs w:val="15"/>
          <w:lang w:eastAsia="fr-FR"/>
        </w:rPr>
        <w:t>Après moins d’un an d’existence, l’option santé du lycée de Saint-Céré a l’honneur d’être distinguée par la Société des membres de la Légion d’honneur. L’association a notamment pour activité le soutien de l’apprentissage et de la formation professionnelle. L’originalité et la reconnaissance de son utilité publique ont suscité un vif intérêt chez les membres de la SMLH 46 qui ont décidé de les féliciter en leur attribuant le label "L’Honneur en action", assorti d’un soutien financier.</w:t>
      </w:r>
    </w:p>
    <w:p w:rsidR="0004383C" w:rsidRPr="0004383C" w:rsidRDefault="0004383C" w:rsidP="0004383C">
      <w:pPr>
        <w:shd w:val="clear" w:color="auto" w:fill="FFFFFF"/>
        <w:spacing w:before="140" w:after="140" w:line="240" w:lineRule="auto"/>
        <w:rPr>
          <w:rFonts w:ascii="Arial" w:eastAsia="Times New Roman" w:hAnsi="Arial" w:cs="Arial"/>
          <w:color w:val="1B1B1B"/>
          <w:sz w:val="15"/>
          <w:szCs w:val="15"/>
          <w:lang w:eastAsia="fr-FR"/>
        </w:rPr>
      </w:pPr>
      <w:r w:rsidRPr="0004383C">
        <w:rPr>
          <w:rFonts w:ascii="Arial" w:eastAsia="Times New Roman" w:hAnsi="Arial" w:cs="Arial"/>
          <w:color w:val="1B1B1B"/>
          <w:sz w:val="15"/>
          <w:szCs w:val="15"/>
          <w:lang w:eastAsia="fr-FR"/>
        </w:rPr>
        <w:t xml:space="preserve">Raphaël </w:t>
      </w:r>
      <w:proofErr w:type="spellStart"/>
      <w:r w:rsidRPr="0004383C">
        <w:rPr>
          <w:rFonts w:ascii="Arial" w:eastAsia="Times New Roman" w:hAnsi="Arial" w:cs="Arial"/>
          <w:color w:val="1B1B1B"/>
          <w:sz w:val="15"/>
          <w:szCs w:val="15"/>
          <w:lang w:eastAsia="fr-FR"/>
        </w:rPr>
        <w:t>Daubet</w:t>
      </w:r>
      <w:proofErr w:type="spellEnd"/>
      <w:r w:rsidRPr="0004383C">
        <w:rPr>
          <w:rFonts w:ascii="Arial" w:eastAsia="Times New Roman" w:hAnsi="Arial" w:cs="Arial"/>
          <w:color w:val="1B1B1B"/>
          <w:sz w:val="15"/>
          <w:szCs w:val="15"/>
          <w:lang w:eastAsia="fr-FR"/>
        </w:rPr>
        <w:t xml:space="preserve">, le président de </w:t>
      </w:r>
      <w:proofErr w:type="spellStart"/>
      <w:r w:rsidRPr="0004383C">
        <w:rPr>
          <w:rFonts w:ascii="Arial" w:eastAsia="Times New Roman" w:hAnsi="Arial" w:cs="Arial"/>
          <w:color w:val="1B1B1B"/>
          <w:sz w:val="15"/>
          <w:szCs w:val="15"/>
          <w:lang w:eastAsia="fr-FR"/>
        </w:rPr>
        <w:t>Cauvaldor</w:t>
      </w:r>
      <w:proofErr w:type="spellEnd"/>
      <w:r w:rsidRPr="0004383C">
        <w:rPr>
          <w:rFonts w:ascii="Arial" w:eastAsia="Times New Roman" w:hAnsi="Arial" w:cs="Arial"/>
          <w:color w:val="1B1B1B"/>
          <w:sz w:val="15"/>
          <w:szCs w:val="15"/>
          <w:lang w:eastAsia="fr-FR"/>
        </w:rPr>
        <w:t>, initiateur de l’idée, a exprimé sa fierté : "Ce label est une marque de reconnaissance solennelle et officielle qui me va droit au cœur. L’idée est de se dire qu’il faut semer des graines sur le terreau qui est le nôtre. Nous avons tous ensemble une forte ambition pour notre territoire qui nous permettra de répondre aux enjeux de demain. Ce que leur apporte la société est un honneur, un encouragement et je ne doute pas qu’ils en seront fiers et dignes."</w:t>
      </w:r>
    </w:p>
    <w:p w:rsidR="0004383C" w:rsidRPr="0004383C" w:rsidRDefault="0004383C" w:rsidP="0004383C">
      <w:pPr>
        <w:shd w:val="clear" w:color="auto" w:fill="FFFFFF"/>
        <w:spacing w:after="140" w:line="240" w:lineRule="auto"/>
        <w:rPr>
          <w:rFonts w:ascii="Arial" w:eastAsia="Times New Roman" w:hAnsi="Arial" w:cs="Arial"/>
          <w:color w:val="1B1B1B"/>
          <w:sz w:val="15"/>
          <w:szCs w:val="15"/>
          <w:lang w:eastAsia="fr-FR"/>
        </w:rPr>
      </w:pPr>
      <w:r w:rsidRPr="0004383C">
        <w:rPr>
          <w:rFonts w:ascii="Arial" w:eastAsia="Times New Roman" w:hAnsi="Arial" w:cs="Arial"/>
          <w:color w:val="1B1B1B"/>
          <w:sz w:val="15"/>
          <w:szCs w:val="15"/>
          <w:lang w:eastAsia="fr-FR"/>
        </w:rPr>
        <w:t>    </w:t>
      </w:r>
    </w:p>
    <w:p w:rsidR="0004383C" w:rsidRPr="0004383C" w:rsidRDefault="0004383C" w:rsidP="0004383C">
      <w:pPr>
        <w:shd w:val="clear" w:color="auto" w:fill="FFFFFF"/>
        <w:spacing w:after="140" w:line="240" w:lineRule="auto"/>
        <w:rPr>
          <w:rFonts w:ascii="Arial" w:eastAsia="Times New Roman" w:hAnsi="Arial" w:cs="Arial"/>
          <w:color w:val="1B1B1B"/>
          <w:sz w:val="15"/>
          <w:szCs w:val="15"/>
          <w:lang w:eastAsia="fr-FR"/>
        </w:rPr>
      </w:pPr>
      <w:r w:rsidRPr="0004383C">
        <w:rPr>
          <w:rFonts w:ascii="Times New Roman" w:eastAsia="Times New Roman" w:hAnsi="Times New Roman" w:cs="Times New Roman"/>
          <w:b/>
          <w:bCs/>
          <w:color w:val="1B1B1B"/>
          <w:sz w:val="15"/>
          <w:lang w:eastAsia="fr-FR"/>
        </w:rPr>
        <w:t>Correspondant</w:t>
      </w:r>
    </w:p>
    <w:p w:rsidR="009C526F" w:rsidRDefault="009C526F"/>
    <w:sectPr w:rsidR="009C526F" w:rsidSect="009C52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F6A7F"/>
    <w:multiLevelType w:val="multilevel"/>
    <w:tmpl w:val="D2EA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04383C"/>
    <w:rsid w:val="0004383C"/>
    <w:rsid w:val="009C52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26F"/>
  </w:style>
  <w:style w:type="paragraph" w:styleId="Titre1">
    <w:name w:val="heading 1"/>
    <w:basedOn w:val="Normal"/>
    <w:link w:val="Titre1Car"/>
    <w:uiPriority w:val="9"/>
    <w:qFormat/>
    <w:rsid w:val="000438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383C"/>
    <w:rPr>
      <w:rFonts w:ascii="Times New Roman" w:eastAsia="Times New Roman" w:hAnsi="Times New Roman" w:cs="Times New Roman"/>
      <w:b/>
      <w:bCs/>
      <w:kern w:val="36"/>
      <w:sz w:val="48"/>
      <w:szCs w:val="48"/>
      <w:lang w:eastAsia="fr-FR"/>
    </w:rPr>
  </w:style>
  <w:style w:type="character" w:customStyle="1" w:styleId="article--premiumtext">
    <w:name w:val="article--premium__text"/>
    <w:basedOn w:val="Policepardfaut"/>
    <w:rsid w:val="0004383C"/>
  </w:style>
  <w:style w:type="character" w:customStyle="1" w:styleId="article-fullmedia-legend">
    <w:name w:val="article-full__media-legend"/>
    <w:basedOn w:val="Policepardfaut"/>
    <w:rsid w:val="0004383C"/>
  </w:style>
  <w:style w:type="character" w:customStyle="1" w:styleId="article-tags">
    <w:name w:val="article-tags"/>
    <w:basedOn w:val="Policepardfaut"/>
    <w:rsid w:val="0004383C"/>
  </w:style>
  <w:style w:type="character" w:styleId="Lienhypertexte">
    <w:name w:val="Hyperlink"/>
    <w:basedOn w:val="Policepardfaut"/>
    <w:uiPriority w:val="99"/>
    <w:semiHidden/>
    <w:unhideWhenUsed/>
    <w:rsid w:val="0004383C"/>
    <w:rPr>
      <w:color w:val="0000FF"/>
      <w:u w:val="single"/>
    </w:rPr>
  </w:style>
  <w:style w:type="paragraph" w:styleId="NormalWeb">
    <w:name w:val="Normal (Web)"/>
    <w:basedOn w:val="Normal"/>
    <w:uiPriority w:val="99"/>
    <w:semiHidden/>
    <w:unhideWhenUsed/>
    <w:rsid w:val="000438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name">
    <w:name w:val="author-name"/>
    <w:basedOn w:val="Policepardfaut"/>
    <w:rsid w:val="0004383C"/>
  </w:style>
  <w:style w:type="paragraph" w:styleId="Textedebulles">
    <w:name w:val="Balloon Text"/>
    <w:basedOn w:val="Normal"/>
    <w:link w:val="TextedebullesCar"/>
    <w:uiPriority w:val="99"/>
    <w:semiHidden/>
    <w:unhideWhenUsed/>
    <w:rsid w:val="000438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38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3010546">
      <w:bodyDiv w:val="1"/>
      <w:marLeft w:val="0"/>
      <w:marRight w:val="0"/>
      <w:marTop w:val="0"/>
      <w:marBottom w:val="0"/>
      <w:divBdr>
        <w:top w:val="none" w:sz="0" w:space="0" w:color="auto"/>
        <w:left w:val="none" w:sz="0" w:space="0" w:color="auto"/>
        <w:bottom w:val="none" w:sz="0" w:space="0" w:color="auto"/>
        <w:right w:val="none" w:sz="0" w:space="0" w:color="auto"/>
      </w:divBdr>
      <w:divsChild>
        <w:div w:id="1868179847">
          <w:marLeft w:val="0"/>
          <w:marRight w:val="0"/>
          <w:marTop w:val="0"/>
          <w:marBottom w:val="140"/>
          <w:divBdr>
            <w:top w:val="none" w:sz="0" w:space="0" w:color="auto"/>
            <w:left w:val="none" w:sz="0" w:space="0" w:color="auto"/>
            <w:bottom w:val="none" w:sz="0" w:space="0" w:color="auto"/>
            <w:right w:val="none" w:sz="0" w:space="0" w:color="auto"/>
          </w:divBdr>
          <w:divsChild>
            <w:div w:id="1894193567">
              <w:marLeft w:val="0"/>
              <w:marRight w:val="0"/>
              <w:marTop w:val="0"/>
              <w:marBottom w:val="0"/>
              <w:divBdr>
                <w:top w:val="none" w:sz="0" w:space="0" w:color="auto"/>
                <w:left w:val="none" w:sz="0" w:space="0" w:color="auto"/>
                <w:bottom w:val="none" w:sz="0" w:space="0" w:color="auto"/>
                <w:right w:val="none" w:sz="0" w:space="0" w:color="auto"/>
              </w:divBdr>
              <w:divsChild>
                <w:div w:id="2176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30346">
          <w:marLeft w:val="0"/>
          <w:marRight w:val="0"/>
          <w:marTop w:val="0"/>
          <w:marBottom w:val="0"/>
          <w:divBdr>
            <w:top w:val="none" w:sz="0" w:space="0" w:color="auto"/>
            <w:left w:val="none" w:sz="0" w:space="0" w:color="auto"/>
            <w:bottom w:val="none" w:sz="0" w:space="0" w:color="auto"/>
            <w:right w:val="none" w:sz="0" w:space="0" w:color="auto"/>
          </w:divBdr>
          <w:divsChild>
            <w:div w:id="2021852863">
              <w:marLeft w:val="0"/>
              <w:marRight w:val="0"/>
              <w:marTop w:val="0"/>
              <w:marBottom w:val="0"/>
              <w:divBdr>
                <w:top w:val="none" w:sz="0" w:space="0" w:color="auto"/>
                <w:left w:val="none" w:sz="0" w:space="0" w:color="auto"/>
                <w:bottom w:val="none" w:sz="0" w:space="0" w:color="auto"/>
                <w:right w:val="none" w:sz="0" w:space="0" w:color="auto"/>
              </w:divBdr>
              <w:divsChild>
                <w:div w:id="1522936531">
                  <w:marLeft w:val="0"/>
                  <w:marRight w:val="0"/>
                  <w:marTop w:val="0"/>
                  <w:marBottom w:val="0"/>
                  <w:divBdr>
                    <w:top w:val="none" w:sz="0" w:space="0" w:color="auto"/>
                    <w:left w:val="none" w:sz="0" w:space="0" w:color="auto"/>
                    <w:bottom w:val="none" w:sz="0" w:space="0" w:color="auto"/>
                    <w:right w:val="none" w:sz="0" w:space="0" w:color="auto"/>
                  </w:divBdr>
                  <w:divsChild>
                    <w:div w:id="1320309845">
                      <w:marLeft w:val="0"/>
                      <w:marRight w:val="0"/>
                      <w:marTop w:val="0"/>
                      <w:marBottom w:val="140"/>
                      <w:divBdr>
                        <w:top w:val="none" w:sz="0" w:space="0" w:color="auto"/>
                        <w:left w:val="none" w:sz="0" w:space="0" w:color="auto"/>
                        <w:bottom w:val="none" w:sz="0" w:space="0" w:color="auto"/>
                        <w:right w:val="none" w:sz="0" w:space="0" w:color="auto"/>
                      </w:divBdr>
                      <w:divsChild>
                        <w:div w:id="1024677036">
                          <w:marLeft w:val="0"/>
                          <w:marRight w:val="0"/>
                          <w:marTop w:val="0"/>
                          <w:marBottom w:val="140"/>
                          <w:divBdr>
                            <w:top w:val="none" w:sz="0" w:space="0" w:color="auto"/>
                            <w:left w:val="none" w:sz="0" w:space="0" w:color="auto"/>
                            <w:bottom w:val="none" w:sz="0" w:space="0" w:color="auto"/>
                            <w:right w:val="none" w:sz="0" w:space="0" w:color="auto"/>
                          </w:divBdr>
                        </w:div>
                        <w:div w:id="1720400573">
                          <w:marLeft w:val="0"/>
                          <w:marRight w:val="0"/>
                          <w:marTop w:val="0"/>
                          <w:marBottom w:val="140"/>
                          <w:divBdr>
                            <w:top w:val="none" w:sz="0" w:space="0" w:color="auto"/>
                            <w:left w:val="none" w:sz="0" w:space="0" w:color="auto"/>
                            <w:bottom w:val="none" w:sz="0" w:space="0" w:color="auto"/>
                            <w:right w:val="none" w:sz="0" w:space="0" w:color="auto"/>
                          </w:divBdr>
                        </w:div>
                        <w:div w:id="190149539">
                          <w:marLeft w:val="0"/>
                          <w:marRight w:val="0"/>
                          <w:marTop w:val="0"/>
                          <w:marBottom w:val="0"/>
                          <w:divBdr>
                            <w:top w:val="none" w:sz="0" w:space="0" w:color="auto"/>
                            <w:left w:val="none" w:sz="0" w:space="0" w:color="auto"/>
                            <w:bottom w:val="none" w:sz="0" w:space="0" w:color="auto"/>
                            <w:right w:val="none" w:sz="0" w:space="0" w:color="auto"/>
                          </w:divBdr>
                        </w:div>
                      </w:divsChild>
                    </w:div>
                    <w:div w:id="758020139">
                      <w:marLeft w:val="0"/>
                      <w:marRight w:val="0"/>
                      <w:marTop w:val="0"/>
                      <w:marBottom w:val="0"/>
                      <w:divBdr>
                        <w:top w:val="none" w:sz="0" w:space="0" w:color="auto"/>
                        <w:left w:val="none" w:sz="0" w:space="0" w:color="auto"/>
                        <w:bottom w:val="none" w:sz="0" w:space="0" w:color="auto"/>
                        <w:right w:val="none" w:sz="0" w:space="0" w:color="auto"/>
                      </w:divBdr>
                      <w:divsChild>
                        <w:div w:id="1800420434">
                          <w:marLeft w:val="0"/>
                          <w:marRight w:val="0"/>
                          <w:marTop w:val="0"/>
                          <w:marBottom w:val="0"/>
                          <w:divBdr>
                            <w:top w:val="none" w:sz="0" w:space="0" w:color="auto"/>
                            <w:left w:val="none" w:sz="0" w:space="0" w:color="auto"/>
                            <w:bottom w:val="none" w:sz="0" w:space="0" w:color="auto"/>
                            <w:right w:val="none" w:sz="0" w:space="0" w:color="auto"/>
                          </w:divBdr>
                        </w:div>
                      </w:divsChild>
                    </w:div>
                    <w:div w:id="970670017">
                      <w:marLeft w:val="0"/>
                      <w:marRight w:val="0"/>
                      <w:marTop w:val="0"/>
                      <w:marBottom w:val="0"/>
                      <w:divBdr>
                        <w:top w:val="none" w:sz="0" w:space="0" w:color="auto"/>
                        <w:left w:val="none" w:sz="0" w:space="0" w:color="auto"/>
                        <w:bottom w:val="none" w:sz="0" w:space="0" w:color="auto"/>
                        <w:right w:val="none" w:sz="0" w:space="0" w:color="auto"/>
                      </w:divBdr>
                      <w:divsChild>
                        <w:div w:id="1299872238">
                          <w:marLeft w:val="0"/>
                          <w:marRight w:val="0"/>
                          <w:marTop w:val="0"/>
                          <w:marBottom w:val="0"/>
                          <w:divBdr>
                            <w:top w:val="none" w:sz="0" w:space="0" w:color="auto"/>
                            <w:left w:val="none" w:sz="0" w:space="0" w:color="auto"/>
                            <w:bottom w:val="none" w:sz="0" w:space="0" w:color="auto"/>
                            <w:right w:val="none" w:sz="0" w:space="0" w:color="auto"/>
                          </w:divBdr>
                          <w:divsChild>
                            <w:div w:id="909651586">
                              <w:marLeft w:val="0"/>
                              <w:marRight w:val="0"/>
                              <w:marTop w:val="0"/>
                              <w:marBottom w:val="140"/>
                              <w:divBdr>
                                <w:top w:val="none" w:sz="0" w:space="0" w:color="auto"/>
                                <w:left w:val="none" w:sz="0" w:space="0" w:color="auto"/>
                                <w:bottom w:val="none" w:sz="0" w:space="0" w:color="auto"/>
                                <w:right w:val="none" w:sz="0" w:space="0" w:color="auto"/>
                              </w:divBdr>
                            </w:div>
                            <w:div w:id="907887226">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depeche.fr/communes/saint-cere,462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depeche.fr/actu/educat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1958</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cp:revision>
  <dcterms:created xsi:type="dcterms:W3CDTF">2022-06-02T05:44:00Z</dcterms:created>
  <dcterms:modified xsi:type="dcterms:W3CDTF">2022-06-02T05:46:00Z</dcterms:modified>
</cp:coreProperties>
</file>